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07" w:rsidRPr="009347B3" w:rsidRDefault="009347B3" w:rsidP="009347B3">
      <w:pPr>
        <w:shd w:val="clear" w:color="auto" w:fill="FFFFFF" w:themeFill="background1"/>
        <w:rPr>
          <w:rFonts w:cs="Times New Roman"/>
          <w:sz w:val="40"/>
          <w:szCs w:val="40"/>
        </w:rPr>
      </w:pPr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Информация о дате создания образовательного учреждения:</w:t>
      </w:r>
      <w:r w:rsidRPr="009347B3">
        <w:rPr>
          <w:rFonts w:cs="Times New Roman"/>
          <w:color w:val="000000"/>
          <w:sz w:val="40"/>
          <w:szCs w:val="40"/>
        </w:rPr>
        <w:t> Муниципальное бюджетное общеобразовательное учреждение «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Старостуденецкая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средняя общеобразовательная школа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Буинского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муниципального района  Республики Татарстан» (далее - школа) создано администрацией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Буинского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района постановлением Главы администрации №350 от 20 декабря 1995г., является правопреемником Государственного общеобразовательного учреждения Старо-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Студенецкой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средней общеобразовательной школы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Буинского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района Республики Татарстан.</w:t>
      </w:r>
      <w:r w:rsidRPr="009347B3">
        <w:rPr>
          <w:rFonts w:cs="Times New Roman"/>
          <w:color w:val="000000"/>
          <w:sz w:val="40"/>
          <w:szCs w:val="40"/>
        </w:rPr>
        <w:br/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Белем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бирү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оешмасынын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барлыкка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 xml:space="preserve"> килу </w:t>
      </w:r>
      <w:proofErr w:type="spellStart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датасы</w:t>
      </w:r>
      <w:proofErr w:type="spellEnd"/>
      <w:r w:rsidRPr="009347B3">
        <w:rPr>
          <w:rStyle w:val="a3"/>
          <w:rFonts w:cs="Times New Roman"/>
          <w:color w:val="000000"/>
          <w:sz w:val="40"/>
          <w:szCs w:val="40"/>
          <w:bdr w:val="none" w:sz="0" w:space="0" w:color="auto" w:frame="1"/>
        </w:rPr>
        <w:t>: </w:t>
      </w:r>
      <w:r w:rsidRPr="009347B3">
        <w:rPr>
          <w:rFonts w:cs="Times New Roman"/>
          <w:color w:val="000000"/>
          <w:sz w:val="40"/>
          <w:szCs w:val="40"/>
        </w:rPr>
        <w:br/>
      </w:r>
      <w:proofErr w:type="spellStart"/>
      <w:r w:rsidRPr="009347B3">
        <w:rPr>
          <w:rFonts w:cs="Times New Roman"/>
          <w:color w:val="000000"/>
          <w:sz w:val="40"/>
          <w:szCs w:val="40"/>
        </w:rPr>
        <w:t>Муниципаль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бюджет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гомуми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белем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бирү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учреждениесе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  «Татарстан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Республикасы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муниципаль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районы Иске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Суыксу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гомуми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белем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бирү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мәктәбе</w:t>
      </w:r>
      <w:proofErr w:type="spellEnd"/>
      <w:r w:rsidRPr="009347B3">
        <w:rPr>
          <w:rFonts w:cs="Times New Roman"/>
          <w:color w:val="000000"/>
          <w:sz w:val="40"/>
          <w:szCs w:val="40"/>
        </w:rPr>
        <w:t>»  (</w:t>
      </w:r>
      <w:bookmarkStart w:id="0" w:name="_GoBack"/>
      <w:bookmarkEnd w:id="0"/>
      <w:proofErr w:type="spellStart"/>
      <w:r w:rsidRPr="009347B3">
        <w:rPr>
          <w:rFonts w:cs="Times New Roman"/>
          <w:color w:val="000000"/>
          <w:sz w:val="40"/>
          <w:szCs w:val="40"/>
        </w:rPr>
        <w:t>алга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таба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-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мәктәп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)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Буа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районы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администрациясе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тарафыннан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1995 </w:t>
      </w:r>
      <w:proofErr w:type="spellStart"/>
      <w:r w:rsidRPr="009347B3">
        <w:rPr>
          <w:rFonts w:cs="Times New Roman"/>
          <w:color w:val="000000"/>
          <w:sz w:val="40"/>
          <w:szCs w:val="40"/>
        </w:rPr>
        <w:t>елның</w:t>
      </w:r>
      <w:proofErr w:type="spellEnd"/>
      <w:r w:rsidRPr="009347B3">
        <w:rPr>
          <w:rFonts w:cs="Times New Roman"/>
          <w:color w:val="000000"/>
          <w:sz w:val="40"/>
          <w:szCs w:val="40"/>
        </w:rPr>
        <w:t xml:space="preserve"> 20</w:t>
      </w:r>
      <w:r w:rsidRPr="009347B3">
        <w:rPr>
          <w:rFonts w:cs="Times New Roman"/>
          <w:color w:val="000000"/>
          <w:sz w:val="40"/>
          <w:szCs w:val="40"/>
          <w:shd w:val="clear" w:color="auto" w:fill="F6F6F6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декабрендәге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350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номерлы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администрация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карары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нигезендә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төзелгән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, Татарстан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Республикасы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Буа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6F6F6"/>
        </w:rPr>
        <w:t xml:space="preserve"> </w:t>
      </w:r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районы Иске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Суыксу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урта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гомуми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белем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бирү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6F6F6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мәктәбенең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хокукый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варисы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</w:t>
      </w:r>
      <w:proofErr w:type="spellStart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>булып</w:t>
      </w:r>
      <w:proofErr w:type="spellEnd"/>
      <w:r w:rsidRPr="009347B3">
        <w:rPr>
          <w:rFonts w:cs="Times New Roman"/>
          <w:color w:val="000000"/>
          <w:sz w:val="40"/>
          <w:szCs w:val="40"/>
          <w:shd w:val="clear" w:color="auto" w:fill="FFFFFF" w:themeFill="background1"/>
        </w:rPr>
        <w:t xml:space="preserve"> тора.</w:t>
      </w:r>
    </w:p>
    <w:sectPr w:rsidR="00B14B07" w:rsidRPr="0093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E2"/>
    <w:rsid w:val="001031E2"/>
    <w:rsid w:val="009347B3"/>
    <w:rsid w:val="00B1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96BD-AF4C-4A05-8F49-27291A58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2024-09-25T09:46:00Z</dcterms:created>
  <dcterms:modified xsi:type="dcterms:W3CDTF">2024-09-25T09:48:00Z</dcterms:modified>
</cp:coreProperties>
</file>